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CE6F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37"/>
          <w:szCs w:val="37"/>
          <w:bdr w:val="none" w:sz="0" w:space="0" w:color="auto" w:frame="1"/>
        </w:rPr>
        <w:t>Hemlock Lake Homeowners Association Meeting</w:t>
      </w:r>
    </w:p>
    <w:p w14:paraId="5C4F255B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21"/>
          <w:szCs w:val="21"/>
          <w:bdr w:val="none" w:sz="0" w:space="0" w:color="auto" w:frame="1"/>
        </w:rPr>
        <w:t>July 6, 2024</w:t>
      </w:r>
    </w:p>
    <w:p w14:paraId="6358F444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424242"/>
          <w:sz w:val="23"/>
          <w:szCs w:val="23"/>
        </w:rPr>
      </w:pPr>
      <w:hyperlink r:id="rId4" w:history="1">
        <w:r>
          <w:rPr>
            <w:rStyle w:val="Hyperlink"/>
            <w:rFonts w:ascii="Helvetica Neue" w:eastAsiaTheme="majorEastAsia" w:hAnsi="Helvetica Neue" w:cs="Segoe UI"/>
            <w:sz w:val="21"/>
            <w:szCs w:val="21"/>
            <w:bdr w:val="none" w:sz="0" w:space="0" w:color="auto" w:frame="1"/>
          </w:rPr>
          <w:t>www.hemlake.org</w:t>
        </w:r>
      </w:hyperlink>
    </w:p>
    <w:p w14:paraId="669FC2B2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19FD1962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1DC37B9A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The meeting of the Hemlock Lake Homeowners association was called to order at 10:03a.m. via Zoom and in person by Vice President Mark Ackerman.  He requested that we all stand for the pledge of allegiance before we start.  All stood for the pledge.</w:t>
      </w:r>
    </w:p>
    <w:p w14:paraId="6F6982DB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3DCE0970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Danielle Arcuri took </w:t>
      </w:r>
      <w:proofErr w:type="gram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roll</w:t>
      </w:r>
      <w:proofErr w:type="gram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, and 27 members were present which constituted a quorum.</w:t>
      </w:r>
    </w:p>
    <w:p w14:paraId="244CED86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3640ED5F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Michele Bennett read the minutes from the May 2024 meeting.  Cassie Vain Smale</w:t>
      </w:r>
    </w:p>
    <w:p w14:paraId="73DF181F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50AD4975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Danielle Arcuri read the financial report:</w:t>
      </w:r>
    </w:p>
    <w:p w14:paraId="22E7F26F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Danielle read the </w:t>
      </w:r>
      <w:r>
        <w:rPr>
          <w:rFonts w:ascii="Helvetica Neue" w:hAnsi="Helvetica Neue" w:cs="Segoe UI"/>
          <w:b/>
          <w:bCs/>
          <w:color w:val="424242"/>
          <w:sz w:val="17"/>
          <w:szCs w:val="17"/>
          <w:bdr w:val="none" w:sz="0" w:space="0" w:color="auto" w:frame="1"/>
        </w:rPr>
        <w:t>Financial Report</w:t>
      </w: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:</w:t>
      </w:r>
    </w:p>
    <w:p w14:paraId="374C5980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-Account balances:  </w:t>
      </w:r>
    </w:p>
    <w:p w14:paraId="071260CA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Checking: $22,030.44</w:t>
      </w:r>
    </w:p>
    <w:p w14:paraId="6717DE54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Savings:  $18,088.50</w:t>
      </w:r>
    </w:p>
    <w:p w14:paraId="19B91828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EAP Savings:  $5,014.15</w:t>
      </w:r>
    </w:p>
    <w:p w14:paraId="6CE06FA0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-Everything is paid and up to date the quarterly insurance payment came out in </w:t>
      </w:r>
      <w:proofErr w:type="gram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June</w:t>
      </w:r>
      <w:proofErr w:type="gram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 and we only have 20 dues remaining and 2 are still in arrears.</w:t>
      </w:r>
    </w:p>
    <w:p w14:paraId="792736B2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9"/>
          <w:szCs w:val="19"/>
          <w:bdr w:val="none" w:sz="0" w:space="0" w:color="auto" w:frame="1"/>
        </w:rPr>
        <w:t> </w:t>
      </w:r>
    </w:p>
    <w:p w14:paraId="706A4851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Mrs. Brace motioned to accept the report as read Vinnie </w:t>
      </w:r>
      <w:proofErr w:type="spell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Bonefede</w:t>
      </w:r>
      <w:proofErr w:type="spell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 seconded the motion, all were in favor.</w:t>
      </w:r>
    </w:p>
    <w:p w14:paraId="38653CCB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Mark welcomed our new members Ken Bryer and Susie Collins.</w:t>
      </w:r>
    </w:p>
    <w:p w14:paraId="1EDA0AD8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2DDEC4CE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Memory garden in works.</w:t>
      </w:r>
    </w:p>
    <w:p w14:paraId="5630DF7D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2BFA9148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proofErr w:type="gram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Shed</w:t>
      </w:r>
      <w:proofErr w:type="gram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 torn down and hauled away.  We are currently looking for </w:t>
      </w:r>
      <w:proofErr w:type="gram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new</w:t>
      </w:r>
      <w:proofErr w:type="gram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 one.</w:t>
      </w:r>
    </w:p>
    <w:p w14:paraId="46A44CF3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2828DF4B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Jason and Mike were able to spread the sand on the beach.</w:t>
      </w:r>
    </w:p>
    <w:p w14:paraId="430B11FE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1ABE1DA2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b/>
          <w:bCs/>
          <w:color w:val="424242"/>
          <w:sz w:val="17"/>
          <w:szCs w:val="17"/>
          <w:bdr w:val="none" w:sz="0" w:space="0" w:color="auto" w:frame="1"/>
        </w:rPr>
        <w:t>Group Me</w:t>
      </w: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App- if you have any issues, please see Danielle or Mark and they can assist with that.</w:t>
      </w:r>
    </w:p>
    <w:p w14:paraId="0A8399F6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75B61821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b/>
          <w:bCs/>
          <w:color w:val="424242"/>
          <w:sz w:val="17"/>
          <w:szCs w:val="17"/>
          <w:bdr w:val="none" w:sz="0" w:space="0" w:color="auto" w:frame="1"/>
        </w:rPr>
        <w:t>Lake</w:t>
      </w: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- July 1 it was treated for weeds and looks like dredging won’t be available until next spring.  So, this will be completed next year instead.</w:t>
      </w:r>
    </w:p>
    <w:p w14:paraId="65C898CE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Joe will be probing for dredging and will provide </w:t>
      </w:r>
      <w:proofErr w:type="gram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plan</w:t>
      </w:r>
      <w:proofErr w:type="gram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.</w:t>
      </w:r>
    </w:p>
    <w:p w14:paraId="5B9B098D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65CA4395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proofErr w:type="gram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E.coli</w:t>
      </w:r>
      <w:proofErr w:type="gram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 reading 2.0 ppm </w:t>
      </w:r>
    </w:p>
    <w:p w14:paraId="1B8F9169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6DCA1A4C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b/>
          <w:bCs/>
          <w:color w:val="424242"/>
          <w:sz w:val="17"/>
          <w:szCs w:val="17"/>
          <w:bdr w:val="none" w:sz="0" w:space="0" w:color="auto" w:frame="1"/>
        </w:rPr>
        <w:t>Roads</w:t>
      </w: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-no paving this year, we are continuing to do the pothole patching.</w:t>
      </w:r>
    </w:p>
    <w:p w14:paraId="7D5FB570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5BC0962D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Solar proposal was rejected by the township. The zoning of the farmland was questioned, it is zoned residential/farmland.</w:t>
      </w:r>
    </w:p>
    <w:p w14:paraId="064E2C5F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b/>
          <w:bCs/>
          <w:color w:val="424242"/>
          <w:sz w:val="17"/>
          <w:szCs w:val="17"/>
          <w:bdr w:val="none" w:sz="0" w:space="0" w:color="auto" w:frame="1"/>
        </w:rPr>
        <w:t> </w:t>
      </w:r>
    </w:p>
    <w:p w14:paraId="0008DAD5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b/>
          <w:bCs/>
          <w:color w:val="424242"/>
          <w:sz w:val="17"/>
          <w:szCs w:val="17"/>
          <w:bdr w:val="none" w:sz="0" w:space="0" w:color="auto" w:frame="1"/>
        </w:rPr>
        <w:t>NEW BUSINESS</w:t>
      </w:r>
    </w:p>
    <w:p w14:paraId="6EBFD832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If you have trees on your property by the road, please keep them trimmed back at least 5 feet.</w:t>
      </w:r>
    </w:p>
    <w:p w14:paraId="50D5E68F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38FACEE5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b/>
          <w:bCs/>
          <w:color w:val="424242"/>
          <w:sz w:val="17"/>
          <w:szCs w:val="17"/>
          <w:bdr w:val="none" w:sz="0" w:space="0" w:color="auto" w:frame="1"/>
        </w:rPr>
        <w:t>Lake</w:t>
      </w: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- Israel Carp will be added to the lake approximately 30.  There was some discussion regarding the fish.</w:t>
      </w:r>
    </w:p>
    <w:p w14:paraId="08E003F5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15047C8A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Railroad Ties on the grassy area by the beach are being looked at to be replaced.</w:t>
      </w:r>
    </w:p>
    <w:p w14:paraId="682A65E4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3D93B8AA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proofErr w:type="gram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Covered</w:t>
      </w:r>
      <w:proofErr w:type="gram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 dish is tonight at 5:00 and we will be collecting for a 50/50.</w:t>
      </w:r>
    </w:p>
    <w:p w14:paraId="67202D9E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5882FAC3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Please be mindful of the speed limit on our roads, it is 15mph.</w:t>
      </w:r>
    </w:p>
    <w:p w14:paraId="33DAE80D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7005130F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Please keep your dogs leashed and picked up after them when they poo.  </w:t>
      </w:r>
    </w:p>
    <w:p w14:paraId="0DB92C93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13EFBC47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Is there anything else?</w:t>
      </w:r>
    </w:p>
    <w:p w14:paraId="6F169E19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51BC08A9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Jim Warner-wants to know if the association can purchase their own heavy equipment in lieu of using </w:t>
      </w:r>
      <w:proofErr w:type="gram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Jason’s</w:t>
      </w:r>
      <w:proofErr w:type="gram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 such as a medium sized back hoe.  He also mentioned that Karen </w:t>
      </w:r>
      <w:proofErr w:type="spellStart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Kajowski</w:t>
      </w:r>
      <w:proofErr w:type="spellEnd"/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 xml:space="preserve"> cleaned up the pavilion garden area weeded and mulched it and how nice it looks, thank you Karen.</w:t>
      </w:r>
    </w:p>
    <w:p w14:paraId="35A524AB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1B7C95D5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lastRenderedPageBreak/>
        <w:t>The dredging assessment was questioned, wanted to know when that would be due, we do not have a due date yet, our budget was approved for $30,000 by the association.  If you have any special circumstances and need to put this on a payment plan, please with our Treasurer, Danielle Arcuri.</w:t>
      </w:r>
    </w:p>
    <w:p w14:paraId="158CBA76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52DA0F8B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Jack Saurman requested that the dues be due on September 15 not the 1, it was requested that he discuss with the board for an exception.</w:t>
      </w:r>
    </w:p>
    <w:p w14:paraId="129316B3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2FDA8448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The meeting adjourned at 10:30 am</w:t>
      </w:r>
    </w:p>
    <w:p w14:paraId="6D117AEC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52A5957C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Respectfully submitted,</w:t>
      </w:r>
    </w:p>
    <w:p w14:paraId="3564A9AA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71CD9CA5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 </w:t>
      </w:r>
    </w:p>
    <w:p w14:paraId="77FF677D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Mark Ackerman</w:t>
      </w:r>
    </w:p>
    <w:p w14:paraId="1C3228DD" w14:textId="77777777" w:rsidR="00567543" w:rsidRDefault="00567543" w:rsidP="0056754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Helvetica Neue" w:hAnsi="Helvetica Neue" w:cs="Segoe UI"/>
          <w:color w:val="424242"/>
          <w:sz w:val="17"/>
          <w:szCs w:val="17"/>
          <w:bdr w:val="none" w:sz="0" w:space="0" w:color="auto" w:frame="1"/>
        </w:rPr>
        <w:t>Vice President</w:t>
      </w:r>
    </w:p>
    <w:p w14:paraId="092D133A" w14:textId="77777777" w:rsidR="00BB224C" w:rsidRDefault="00BB224C"/>
    <w:sectPr w:rsidR="00BB2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43"/>
    <w:rsid w:val="00561318"/>
    <w:rsid w:val="00567543"/>
    <w:rsid w:val="00B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0318"/>
  <w15:chartTrackingRefBased/>
  <w15:docId w15:val="{47832A05-8CBE-46CA-9C02-5A84FC0F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5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6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67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hemlake.org__;!!P9vvK-4S!kz5-EHRQVopKzss1qy0_ZZtGmeVRHXysxUoUR7Q2pEgi_1QT-mavZQuDNvxqT_oCte2O0CzJndeqQVu3lNpCOGXqo63_qKE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Arcuri</dc:creator>
  <cp:keywords/>
  <dc:description/>
  <cp:lastModifiedBy>Peter Arcuri</cp:lastModifiedBy>
  <cp:revision>1</cp:revision>
  <dcterms:created xsi:type="dcterms:W3CDTF">2024-07-27T21:18:00Z</dcterms:created>
  <dcterms:modified xsi:type="dcterms:W3CDTF">2024-07-27T21:19:00Z</dcterms:modified>
</cp:coreProperties>
</file>